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8858" w14:textId="77777777" w:rsidR="00E75EB2" w:rsidRDefault="00E75EB2" w:rsidP="00E75EB2">
      <w:pPr>
        <w:spacing w:line="360" w:lineRule="auto"/>
        <w:rPr>
          <w:sz w:val="22"/>
          <w:szCs w:val="22"/>
        </w:rPr>
      </w:pPr>
    </w:p>
    <w:p w14:paraId="12166659" w14:textId="79360024"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3E369E">
        <w:rPr>
          <w:noProof/>
          <w:color w:val="6E6B60"/>
        </w:rPr>
        <w:t>24</w:t>
      </w:r>
      <w:r w:rsidR="00B40FA3">
        <w:rPr>
          <w:noProof/>
          <w:color w:val="6E6B60"/>
        </w:rPr>
        <w:t xml:space="preserve">. </w:t>
      </w:r>
      <w:r w:rsidR="003E369E">
        <w:rPr>
          <w:noProof/>
          <w:color w:val="6E6B60"/>
        </w:rPr>
        <w:t>August</w:t>
      </w:r>
      <w:r w:rsidR="00B40FA3">
        <w:rPr>
          <w:noProof/>
          <w:color w:val="6E6B60"/>
        </w:rPr>
        <w:t xml:space="preserve"> 2021</w:t>
      </w:r>
      <w:r w:rsidR="003761FC" w:rsidRPr="001D621E">
        <w:rPr>
          <w:color w:val="6E6B60"/>
        </w:rPr>
        <w:fldChar w:fldCharType="end"/>
      </w:r>
    </w:p>
    <w:p w14:paraId="006117AA" w14:textId="25598C57" w:rsidR="00E75EB2" w:rsidRPr="001D621E" w:rsidRDefault="00E75EB2" w:rsidP="00E75EB2">
      <w:pPr>
        <w:pStyle w:val="MMKopfzeile"/>
        <w:rPr>
          <w:color w:val="6E6B60"/>
        </w:rPr>
      </w:pPr>
      <w:r w:rsidRPr="001D621E">
        <w:rPr>
          <w:color w:val="6E6B60"/>
        </w:rPr>
        <w:t>Medienmitteilung zu</w:t>
      </w:r>
      <w:r w:rsidR="00082F43">
        <w:rPr>
          <w:color w:val="6E6B60"/>
        </w:rPr>
        <w:t>m Projekt Alps2030</w:t>
      </w:r>
    </w:p>
    <w:p w14:paraId="42883D9F" w14:textId="618064FA" w:rsidR="00E75EB2" w:rsidRPr="001D621E" w:rsidRDefault="00082F43" w:rsidP="00E75EB2">
      <w:pPr>
        <w:pStyle w:val="MMTitel"/>
        <w:rPr>
          <w:color w:val="A2BF2F"/>
        </w:rPr>
      </w:pPr>
      <w:r w:rsidRPr="00082F43">
        <w:rPr>
          <w:color w:val="A2BF2F"/>
        </w:rPr>
        <w:t>Nachhaltigkeitsziele lokal umsetzen</w:t>
      </w:r>
    </w:p>
    <w:p w14:paraId="014BC104" w14:textId="47DDB40D" w:rsidR="00782C1B" w:rsidRDefault="00082F43" w:rsidP="001D621E">
      <w:pPr>
        <w:pStyle w:val="MMText"/>
        <w:jc w:val="left"/>
        <w:rPr>
          <w:b/>
        </w:rPr>
      </w:pPr>
      <w:r>
        <w:rPr>
          <w:b/>
        </w:rPr>
        <w:t xml:space="preserve">SDG-Spaziergänge, Solarherde aus Karton, das umweltfreundlich organisierte </w:t>
      </w:r>
      <w:proofErr w:type="spellStart"/>
      <w:r>
        <w:rPr>
          <w:b/>
        </w:rPr>
        <w:t>PlankenRockt</w:t>
      </w:r>
      <w:proofErr w:type="spellEnd"/>
      <w:r>
        <w:rPr>
          <w:b/>
        </w:rPr>
        <w:t>:</w:t>
      </w:r>
      <w:r>
        <w:t xml:space="preserve"> </w:t>
      </w:r>
      <w:r>
        <w:rPr>
          <w:b/>
        </w:rPr>
        <w:t>Rund 30 Jugendliche aus Italien, Slowenien, Liechtenstein und Frankreich verbrachten im Rahmen des Alps2030 Projektes der CIPRA ein Wochenende zwischen Schaan, Planken und Vaduz/LI, um über die lokale Umsetzung der globalen Nachhaltigkeitsziele (SDGs) zu diskutieren.</w:t>
      </w:r>
    </w:p>
    <w:p w14:paraId="1F512553" w14:textId="77777777" w:rsidR="00082F43" w:rsidRDefault="00082F43" w:rsidP="001D621E">
      <w:pPr>
        <w:pStyle w:val="MMText"/>
        <w:jc w:val="left"/>
        <w:rPr>
          <w:rStyle w:val="markedcontent"/>
          <w:szCs w:val="20"/>
        </w:rPr>
      </w:pPr>
    </w:p>
    <w:p w14:paraId="5DCA86AC" w14:textId="149F0DC9" w:rsidR="007F77BD" w:rsidRDefault="00854BB5" w:rsidP="008B1591">
      <w:pPr>
        <w:pStyle w:val="MMText"/>
        <w:jc w:val="left"/>
        <w:rPr>
          <w:color w:val="000000"/>
          <w:shd w:val="clear" w:color="auto" w:fill="FFFFFF"/>
        </w:rPr>
      </w:pPr>
      <w:r>
        <w:t xml:space="preserve">Zu Besuch bei </w:t>
      </w:r>
      <w:r>
        <w:rPr>
          <w:color w:val="212121"/>
        </w:rPr>
        <w:t xml:space="preserve">einem der vier Schulgärten </w:t>
      </w:r>
      <w:r>
        <w:t xml:space="preserve">der </w:t>
      </w:r>
      <w:proofErr w:type="spellStart"/>
      <w:r w:rsidRPr="00C0449A">
        <w:t>GemüseAckerdemie</w:t>
      </w:r>
      <w:proofErr w:type="spellEnd"/>
      <w:r>
        <w:t xml:space="preserve"> in Planken/LI, wo </w:t>
      </w:r>
      <w:proofErr w:type="spellStart"/>
      <w:proofErr w:type="gramStart"/>
      <w:r>
        <w:t>Schüler:innen</w:t>
      </w:r>
      <w:proofErr w:type="spellEnd"/>
      <w:proofErr w:type="gramEnd"/>
      <w:r>
        <w:t xml:space="preserve"> gemeinsam Bio-Gemüse anbauen. Ein Mittagessen in der Suppenküche in Schaan/LI, wo gerettete</w:t>
      </w:r>
      <w:r w:rsidRPr="00470BA1">
        <w:t xml:space="preserve"> Lebensmittel </w:t>
      </w:r>
      <w:r>
        <w:t xml:space="preserve">für finanziell benachteiligte Menschen auf den Teller kommen. Am umweltfreundlich organisierten </w:t>
      </w:r>
      <w:proofErr w:type="spellStart"/>
      <w:r>
        <w:t>PlankenRockt</w:t>
      </w:r>
      <w:proofErr w:type="spellEnd"/>
      <w:r>
        <w:t xml:space="preserve"> Open Air und mit Klebeaktionen für die SDGs (</w:t>
      </w:r>
      <w:proofErr w:type="spellStart"/>
      <w:r>
        <w:t>Sustainable</w:t>
      </w:r>
      <w:proofErr w:type="spellEnd"/>
      <w:r>
        <w:t xml:space="preserve"> Development Goals) sensibilisieren: Mit Diskussionen und konkreten Beispiele lernten Jugendliche, wie man die globalen Nachhaltigkeitsziele der UN auf lokaler Ebene umsetzen kann. «</w:t>
      </w:r>
      <w:r w:rsidRPr="00470BA1">
        <w:t>Die SDGs sind etwas trocken und es war schön, wie wir sie in kurzer Zeit konkret machen konnten</w:t>
      </w:r>
      <w:r>
        <w:t>», freut sich Workshopleiterin Mich</w:t>
      </w:r>
      <w:bookmarkStart w:id="0" w:name="_GoBack"/>
      <w:bookmarkEnd w:id="0"/>
      <w:r>
        <w:t xml:space="preserve">aela </w:t>
      </w:r>
      <w:proofErr w:type="spellStart"/>
      <w:r w:rsidRPr="00470BA1">
        <w:t>Hogenboom</w:t>
      </w:r>
      <w:proofErr w:type="spellEnd"/>
      <w:r w:rsidRPr="00470BA1">
        <w:t xml:space="preserve"> Kindle</w:t>
      </w:r>
      <w:r>
        <w:t xml:space="preserve">. </w:t>
      </w:r>
      <w:r w:rsidRPr="00470BA1">
        <w:t xml:space="preserve">Gemeinsam mit den Teilnehmenden </w:t>
      </w:r>
      <w:r>
        <w:t xml:space="preserve">diskutierte sie, was die SDGs sind und </w:t>
      </w:r>
      <w:r w:rsidRPr="00470BA1">
        <w:t>wo es Verbesserungspotenzial</w:t>
      </w:r>
      <w:r w:rsidRPr="00B25046">
        <w:t xml:space="preserve"> </w:t>
      </w:r>
      <w:r w:rsidRPr="00470BA1">
        <w:t>gibt</w:t>
      </w:r>
      <w:r>
        <w:t>. «</w:t>
      </w:r>
      <w:r w:rsidRPr="00BA3EF1">
        <w:t xml:space="preserve">Die Alpen bieten dafür ein ideales Experimentierfeld, da </w:t>
      </w:r>
      <w:r>
        <w:t>hier die Auswirkungen des</w:t>
      </w:r>
      <w:r w:rsidRPr="00BA3EF1">
        <w:t xml:space="preserve"> Klimawande</w:t>
      </w:r>
      <w:r>
        <w:t xml:space="preserve">ls besonders spürbar sind, aber auch </w:t>
      </w:r>
      <w:r w:rsidRPr="00BA3EF1">
        <w:t>Innovation und Adaption eine lange Tradition</w:t>
      </w:r>
      <w:r w:rsidRPr="00E54A92">
        <w:t xml:space="preserve"> </w:t>
      </w:r>
      <w:r>
        <w:t xml:space="preserve">haben», erklärt Christina Thanner, Projektleiterin bei CIPRA International. Es gehe </w:t>
      </w:r>
      <w:r w:rsidRPr="00470BA1">
        <w:t>nicht darum</w:t>
      </w:r>
      <w:r>
        <w:t>,</w:t>
      </w:r>
      <w:r w:rsidRPr="00470BA1">
        <w:t xml:space="preserve"> das Rad neu zu erfinden, sondern darum</w:t>
      </w:r>
      <w:r>
        <w:t>,</w:t>
      </w:r>
      <w:r w:rsidRPr="00470BA1">
        <w:t xml:space="preserve"> gute Beispiele auszutauschen </w:t>
      </w:r>
      <w:r>
        <w:t>und voneinander zu lernen</w:t>
      </w:r>
      <w:r w:rsidR="00082F43" w:rsidRPr="00082F43">
        <w:rPr>
          <w:color w:val="000000"/>
          <w:shd w:val="clear" w:color="auto" w:fill="FFFFFF"/>
        </w:rPr>
        <w:t>.</w:t>
      </w:r>
    </w:p>
    <w:p w14:paraId="46C5F03E" w14:textId="77777777" w:rsidR="00082F43" w:rsidRPr="00082F43" w:rsidRDefault="00082F43" w:rsidP="008B1591">
      <w:pPr>
        <w:pStyle w:val="MMText"/>
        <w:jc w:val="left"/>
        <w:rPr>
          <w:color w:val="000000"/>
          <w:shd w:val="clear" w:color="auto" w:fill="FFFFFF"/>
          <w:lang w:val="de-LI"/>
        </w:rPr>
      </w:pPr>
    </w:p>
    <w:p w14:paraId="6611FF54" w14:textId="189BB1B3" w:rsidR="007F77BD" w:rsidRPr="007F77BD" w:rsidRDefault="00082F43" w:rsidP="008B1591">
      <w:pPr>
        <w:pStyle w:val="MMText"/>
        <w:jc w:val="left"/>
        <w:rPr>
          <w:b/>
          <w:color w:val="000000"/>
          <w:shd w:val="clear" w:color="auto" w:fill="FFFFFF"/>
        </w:rPr>
      </w:pPr>
      <w:r>
        <w:rPr>
          <w:b/>
        </w:rPr>
        <w:t xml:space="preserve">Starke junge Stimmen </w:t>
      </w:r>
      <w:r w:rsidR="00A71CD9">
        <w:rPr>
          <w:b/>
          <w:color w:val="000000"/>
          <w:shd w:val="clear" w:color="auto" w:fill="FFFFFF"/>
        </w:rPr>
        <w:t xml:space="preserve"> </w:t>
      </w:r>
    </w:p>
    <w:p w14:paraId="47456B26" w14:textId="44B8BC8B" w:rsidR="008B1591" w:rsidRDefault="00854BB5" w:rsidP="008B1591">
      <w:pPr>
        <w:pStyle w:val="MMText"/>
        <w:jc w:val="left"/>
      </w:pPr>
      <w:r>
        <w:t xml:space="preserve">«Die SDGs erweitern den eigenen Horizont. Deswegen sollte sie jeder kennen und versuchen, mit ihnen im Einklang zu leben», meint Janja </w:t>
      </w:r>
      <w:proofErr w:type="spellStart"/>
      <w:r w:rsidRPr="00E54A92">
        <w:t>Florjančič</w:t>
      </w:r>
      <w:proofErr w:type="spellEnd"/>
      <w:r w:rsidRPr="00E54A92" w:rsidDel="00E54A92">
        <w:t xml:space="preserve"> </w:t>
      </w:r>
      <w:r>
        <w:rPr>
          <w:lang w:val="sl-SI"/>
        </w:rPr>
        <w:t>aus Slowenien. «Es ist schön, dass es so viele engagierte Jugendliche in Europa gibt und dass wir uns austauschen können</w:t>
      </w:r>
      <w:r>
        <w:t>»</w:t>
      </w:r>
      <w:r>
        <w:rPr>
          <w:lang w:val="sl-SI"/>
        </w:rPr>
        <w:t xml:space="preserve">, ergänzt Jerca Koren. </w:t>
      </w:r>
      <w:r>
        <w:t xml:space="preserve">«Wir jungen Leute können viel machen, wie zum Beispiel andere animieren», ist sich </w:t>
      </w:r>
      <w:proofErr w:type="spellStart"/>
      <w:r>
        <w:t>Gioia</w:t>
      </w:r>
      <w:proofErr w:type="spellEnd"/>
      <w:r>
        <w:t xml:space="preserve"> Heeb aus Nendeln/LI sicher. Neben der Freude am gemeinsamen Austausch fehlte es den Jugendlichen auch nicht an Ideen zur Umsetzung der Nachhaltigkeitsziele. Sie fordern mehr Bewusstsein für den eigenen Konsum, Ober- und Untergrenzen für das Einkommen und mehr Einsatz von reichen Staaten. Eine der grössten Herausforderungen sahen die Teilnehmenden darin, das Denken der Menschen und deren Konsumverhalten zu ändern. Eine Erfahrung, die auch die Jugendlichen aus Liechtenstein beim Organisieren des umweltfreundlichen </w:t>
      </w:r>
      <w:proofErr w:type="spellStart"/>
      <w:r>
        <w:t>PlankenRockt</w:t>
      </w:r>
      <w:proofErr w:type="spellEnd"/>
      <w:r>
        <w:t xml:space="preserve"> machten. Ihre Entscheidung für rein vegetarisches Essen beim Open Air stiess im Vorfeld der Veranstaltung auch </w:t>
      </w:r>
      <w:r w:rsidRPr="00470BA1">
        <w:t>auf Kritik</w:t>
      </w:r>
      <w:r>
        <w:t xml:space="preserve">. Von den </w:t>
      </w:r>
      <w:proofErr w:type="spellStart"/>
      <w:proofErr w:type="gramStart"/>
      <w:r>
        <w:t>Besucher:innen</w:t>
      </w:r>
      <w:proofErr w:type="spellEnd"/>
      <w:proofErr w:type="gramEnd"/>
      <w:r>
        <w:t xml:space="preserve"> gab es dafür jedoch viele positive Rückmeldungen. Weitere «grüne» Massnahmen waren ein </w:t>
      </w:r>
      <w:r w:rsidRPr="00D12A69">
        <w:t>Abfallkonzept,</w:t>
      </w:r>
      <w:r w:rsidRPr="006219D1">
        <w:t xml:space="preserve"> </w:t>
      </w:r>
      <w:r>
        <w:t xml:space="preserve">ein Mehrwegsystem für das Catering sowie ein teilweise elektrischer Shuttledienst zwischen Planken und Schaan/LI. Aufbauend auf ihren Erfahrungen erarbeiten die Teilnehmenden aus Liechtenstein nun einen «Green Guide» für die Organisation umweltfreundlicher Veranstaltungen. Der Besuch am </w:t>
      </w:r>
      <w:proofErr w:type="spellStart"/>
      <w:r>
        <w:t>PlankenRockt</w:t>
      </w:r>
      <w:proofErr w:type="spellEnd"/>
      <w:r>
        <w:t xml:space="preserve"> mit mehr als 400 </w:t>
      </w:r>
      <w:proofErr w:type="spellStart"/>
      <w:proofErr w:type="gramStart"/>
      <w:r>
        <w:t>Besucher:innen</w:t>
      </w:r>
      <w:proofErr w:type="spellEnd"/>
      <w:proofErr w:type="gramEnd"/>
      <w:r>
        <w:t xml:space="preserve"> war für die Jugendlichen ein Höhepunkt des internationalen Alps2030-Treffens.</w:t>
      </w:r>
    </w:p>
    <w:p w14:paraId="59FA1D74" w14:textId="77777777" w:rsidR="00082F43" w:rsidRDefault="00082F43" w:rsidP="008B1591">
      <w:pPr>
        <w:pStyle w:val="MMText"/>
        <w:jc w:val="left"/>
        <w:rPr>
          <w:b/>
          <w:color w:val="000000"/>
          <w:shd w:val="clear" w:color="auto" w:fill="FFFFFF"/>
        </w:rPr>
      </w:pPr>
    </w:p>
    <w:p w14:paraId="609FD397" w14:textId="77777777" w:rsidR="00082F43" w:rsidRDefault="00082F43" w:rsidP="008B1591">
      <w:pPr>
        <w:pStyle w:val="MMText"/>
        <w:jc w:val="left"/>
        <w:rPr>
          <w:b/>
          <w:color w:val="000000"/>
          <w:shd w:val="clear" w:color="auto" w:fill="FFFFFF"/>
        </w:rPr>
      </w:pPr>
      <w:r w:rsidRPr="00082F43">
        <w:rPr>
          <w:b/>
          <w:color w:val="000000"/>
          <w:shd w:val="clear" w:color="auto" w:fill="FFFFFF"/>
        </w:rPr>
        <w:t>(Nur!?) noch neun Jahre</w:t>
      </w:r>
    </w:p>
    <w:p w14:paraId="51843E69" w14:textId="78FD3EC3" w:rsidR="007F2118" w:rsidRDefault="00854BB5" w:rsidP="008B1591">
      <w:pPr>
        <w:pStyle w:val="MMText"/>
        <w:jc w:val="left"/>
        <w:rPr>
          <w:color w:val="000000"/>
          <w:shd w:val="clear" w:color="auto" w:fill="FFFFFF"/>
        </w:rPr>
      </w:pPr>
      <w:r w:rsidRPr="00854BB5">
        <w:rPr>
          <w:color w:val="000000"/>
          <w:shd w:val="clear" w:color="auto" w:fill="FFFFFF"/>
        </w:rPr>
        <w:t xml:space="preserve">Mit den 17 Nachhaltigkeitszielen haben sich weltweit fast alle Staaten das Ziel gesetzt, die globale Entwicklung bis 2030 sozial, ökologisch und wirtschaftlich nachhaltig zu gestalten. Mit dem Projekt Alps2030 leisten CIPRA International, der Verein Alpenstadt des Jahres, die Offene Jugendarbeit Schaan, Planken und Eschen-Nendeln/LI sowie die vier Alpenstädte des Jahres </w:t>
      </w:r>
      <w:proofErr w:type="spellStart"/>
      <w:r w:rsidRPr="00854BB5">
        <w:rPr>
          <w:color w:val="000000"/>
          <w:shd w:val="clear" w:color="auto" w:fill="FFFFFF"/>
        </w:rPr>
        <w:t>Tolim</w:t>
      </w:r>
      <w:proofErr w:type="spellEnd"/>
      <w:r w:rsidRPr="00854BB5">
        <w:rPr>
          <w:color w:val="000000"/>
          <w:shd w:val="clear" w:color="auto" w:fill="FFFFFF"/>
        </w:rPr>
        <w:t xml:space="preserve">/S, </w:t>
      </w:r>
      <w:proofErr w:type="spellStart"/>
      <w:r w:rsidRPr="00854BB5">
        <w:rPr>
          <w:color w:val="000000"/>
          <w:shd w:val="clear" w:color="auto" w:fill="FFFFFF"/>
        </w:rPr>
        <w:t>Idrija</w:t>
      </w:r>
      <w:proofErr w:type="spellEnd"/>
      <w:r w:rsidRPr="00854BB5">
        <w:rPr>
          <w:color w:val="000000"/>
          <w:shd w:val="clear" w:color="auto" w:fill="FFFFFF"/>
        </w:rPr>
        <w:t xml:space="preserve">/S, </w:t>
      </w:r>
      <w:proofErr w:type="spellStart"/>
      <w:r w:rsidRPr="00854BB5">
        <w:rPr>
          <w:color w:val="000000"/>
          <w:shd w:val="clear" w:color="auto" w:fill="FFFFFF"/>
        </w:rPr>
        <w:t>Belluno</w:t>
      </w:r>
      <w:proofErr w:type="spellEnd"/>
      <w:r w:rsidRPr="00854BB5">
        <w:rPr>
          <w:color w:val="000000"/>
          <w:shd w:val="clear" w:color="auto" w:fill="FFFFFF"/>
        </w:rPr>
        <w:t>/I und Chamonix/F einen Beitrag zur Umsetzung der Nachhaltigkeitsziele auf lokaler Ebene. Das Projekt wird finanziert durch das Programm Erasmus+ der Europäischen Union sowie die Life Klimastiftung.</w:t>
      </w:r>
      <w:r w:rsidR="009C6B5B" w:rsidDel="00971431">
        <w:rPr>
          <w:color w:val="000000"/>
          <w:shd w:val="clear" w:color="auto" w:fill="FFFFFF"/>
        </w:rPr>
        <w:t xml:space="preserve"> </w:t>
      </w:r>
    </w:p>
    <w:p w14:paraId="0EDFA9A8" w14:textId="77777777" w:rsidR="00D64B45" w:rsidRDefault="00D64B45" w:rsidP="00CB2DF8">
      <w:pPr>
        <w:pStyle w:val="MMText"/>
        <w:jc w:val="left"/>
        <w:rPr>
          <w:color w:val="000000"/>
          <w:shd w:val="clear" w:color="auto" w:fill="FFFFFF"/>
        </w:rPr>
      </w:pPr>
    </w:p>
    <w:p w14:paraId="2714D665" w14:textId="38CA0470" w:rsidR="001B046B" w:rsidRPr="00D64B45" w:rsidRDefault="00D64B45" w:rsidP="00D64B45">
      <w:pPr>
        <w:pStyle w:val="MMText"/>
        <w:jc w:val="left"/>
        <w:rPr>
          <w:color w:val="000000"/>
          <w:shd w:val="clear" w:color="auto" w:fill="FFFFFF"/>
          <w:lang w:val="sl-SI"/>
        </w:rPr>
      </w:pPr>
      <w:r>
        <w:rPr>
          <w:color w:val="000000"/>
          <w:shd w:val="clear" w:color="auto" w:fill="FFFFFF"/>
        </w:rPr>
        <w:t>(3'</w:t>
      </w:r>
      <w:r w:rsidR="00082F43">
        <w:rPr>
          <w:color w:val="000000"/>
          <w:shd w:val="clear" w:color="auto" w:fill="FFFFFF"/>
        </w:rPr>
        <w:t>3</w:t>
      </w:r>
      <w:r w:rsidR="00854BB5">
        <w:rPr>
          <w:color w:val="000000"/>
          <w:shd w:val="clear" w:color="auto" w:fill="FFFFFF"/>
        </w:rPr>
        <w:t>83</w:t>
      </w:r>
      <w:r>
        <w:rPr>
          <w:color w:val="000000"/>
          <w:shd w:val="clear" w:color="auto" w:fill="FFFFFF"/>
        </w:rPr>
        <w:t xml:space="preserve"> Zeichen inkl. Leerzeichen)</w:t>
      </w:r>
    </w:p>
    <w:p w14:paraId="586CB4F9" w14:textId="77777777" w:rsidR="008B1591" w:rsidRDefault="008B1591" w:rsidP="001D621E">
      <w:pPr>
        <w:pStyle w:val="MMFusszeile"/>
        <w:spacing w:before="120"/>
        <w:contextualSpacing w:val="0"/>
        <w:rPr>
          <w:color w:val="6E6B60"/>
        </w:rPr>
      </w:pPr>
    </w:p>
    <w:p w14:paraId="7DFF37C2" w14:textId="18CF012C"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430AF82D"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7BF307C3" w14:textId="7C5E9FB2" w:rsidR="008B1591" w:rsidRPr="008B1591" w:rsidRDefault="00B71842" w:rsidP="001D621E">
      <w:pPr>
        <w:pStyle w:val="MMFusszeile"/>
        <w:spacing w:before="120"/>
        <w:contextualSpacing w:val="0"/>
        <w:rPr>
          <w:color w:val="6E6B60"/>
          <w:u w:val="single"/>
        </w:rPr>
      </w:pPr>
      <w:r>
        <w:rPr>
          <w:color w:val="6E6B60"/>
        </w:rPr>
        <w:t xml:space="preserve">Veronika </w:t>
      </w:r>
      <w:proofErr w:type="spellStart"/>
      <w:r>
        <w:rPr>
          <w:color w:val="6E6B60"/>
        </w:rPr>
        <w:t>Hribernik</w:t>
      </w:r>
      <w:proofErr w:type="spellEnd"/>
      <w:r>
        <w:rPr>
          <w:color w:val="6E6B60"/>
        </w:rPr>
        <w:t xml:space="preserve">, </w:t>
      </w:r>
      <w:r w:rsidR="00900059">
        <w:rPr>
          <w:color w:val="6E6B60"/>
        </w:rPr>
        <w:t xml:space="preserve">Mitarbeiterin Kommunikation, </w:t>
      </w:r>
      <w:r w:rsidRPr="00B71842">
        <w:rPr>
          <w:color w:val="6E6B60"/>
        </w:rPr>
        <w:t>+423 237 53 01</w:t>
      </w:r>
      <w:r>
        <w:rPr>
          <w:color w:val="6E6B60"/>
        </w:rPr>
        <w:t>,</w:t>
      </w:r>
      <w:r w:rsidRPr="00B71842">
        <w:rPr>
          <w:color w:val="6E6B60"/>
        </w:rPr>
        <w:t xml:space="preserve"> </w:t>
      </w:r>
      <w:hyperlink r:id="rId8" w:history="1">
        <w:r w:rsidRPr="00B71842">
          <w:rPr>
            <w:color w:val="6E6B60"/>
            <w:u w:val="single"/>
          </w:rPr>
          <w:t>veronika.hribernik@cipra.org</w:t>
        </w:r>
      </w:hyperlink>
    </w:p>
    <w:p w14:paraId="2CCEE90A" w14:textId="77777777" w:rsidR="008B1591" w:rsidRPr="000879C8" w:rsidRDefault="008B1591" w:rsidP="001D621E">
      <w:pPr>
        <w:pStyle w:val="MMFusszeile"/>
        <w:spacing w:before="120"/>
        <w:contextualSpacing w:val="0"/>
        <w:rPr>
          <w:color w:val="6E6B60"/>
          <w:sz w:val="24"/>
          <w:szCs w:val="24"/>
          <w:u w:val="single"/>
        </w:rPr>
      </w:pPr>
    </w:p>
    <w:p w14:paraId="03F085CF"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D4A08DA"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3A3A8A68" w14:textId="6597502E" w:rsidR="006167E2" w:rsidRDefault="00854BB5" w:rsidP="00082F43">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r w:rsidR="00FD6997">
        <w:rPr>
          <w:sz w:val="20"/>
          <w:szCs w:val="20"/>
          <w:lang w:val="de-LI"/>
        </w:rPr>
        <w:t xml:space="preserve"> </w:t>
      </w:r>
    </w:p>
    <w:sectPr w:rsidR="006167E2"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EAB3" w14:textId="77777777" w:rsidR="00B40FA3" w:rsidRDefault="00B40FA3">
      <w:r>
        <w:separator/>
      </w:r>
    </w:p>
  </w:endnote>
  <w:endnote w:type="continuationSeparator" w:id="0">
    <w:p w14:paraId="3B862A11" w14:textId="77777777" w:rsidR="00B40FA3" w:rsidRDefault="00B4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HelveticaNeueLTStd-L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AB61" w14:textId="77777777" w:rsidR="00E40386" w:rsidRDefault="00E40386" w:rsidP="00D56B60">
    <w:pPr>
      <w:framePr w:wrap="around" w:vAnchor="text" w:hAnchor="margin" w:y="1"/>
    </w:pPr>
    <w:r>
      <w:fldChar w:fldCharType="begin"/>
    </w:r>
    <w:r>
      <w:instrText xml:space="preserve">PAGE  </w:instrText>
    </w:r>
    <w:r>
      <w:fldChar w:fldCharType="end"/>
    </w:r>
  </w:p>
  <w:p w14:paraId="4BA07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16A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84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158E1F8"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1115D" w14:textId="77777777" w:rsidR="00B40FA3" w:rsidRDefault="00B40FA3">
      <w:r>
        <w:separator/>
      </w:r>
    </w:p>
  </w:footnote>
  <w:footnote w:type="continuationSeparator" w:id="0">
    <w:p w14:paraId="359C6B17" w14:textId="77777777" w:rsidR="00B40FA3" w:rsidRDefault="00B4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40B" w14:textId="77777777" w:rsidR="00E40386" w:rsidRDefault="00E40386">
    <w:r>
      <w:rPr>
        <w:noProof/>
        <w:lang w:eastAsia="de-CH"/>
      </w:rPr>
      <w:drawing>
        <wp:anchor distT="0" distB="0" distL="114300" distR="114300" simplePos="0" relativeHeight="251664384" behindDoc="1" locked="0" layoutInCell="1" allowOverlap="1" wp14:anchorId="72383C99" wp14:editId="7279BEE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066D" w14:textId="77777777" w:rsidR="00E40386" w:rsidRDefault="00E40386">
    <w:r>
      <w:rPr>
        <w:noProof/>
        <w:lang w:eastAsia="de-CH"/>
      </w:rPr>
      <w:drawing>
        <wp:anchor distT="0" distB="0" distL="114300" distR="114300" simplePos="0" relativeHeight="251663360" behindDoc="1" locked="0" layoutInCell="1" allowOverlap="1" wp14:anchorId="439C9CF9" wp14:editId="6A3ED13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A3"/>
    <w:rsid w:val="0002255B"/>
    <w:rsid w:val="00032463"/>
    <w:rsid w:val="00045798"/>
    <w:rsid w:val="00050F9F"/>
    <w:rsid w:val="00065831"/>
    <w:rsid w:val="00076ECA"/>
    <w:rsid w:val="00082F43"/>
    <w:rsid w:val="000879C8"/>
    <w:rsid w:val="000D09C7"/>
    <w:rsid w:val="000E3C6B"/>
    <w:rsid w:val="001041DB"/>
    <w:rsid w:val="00140A4E"/>
    <w:rsid w:val="0016446F"/>
    <w:rsid w:val="00172122"/>
    <w:rsid w:val="00176174"/>
    <w:rsid w:val="00184CCE"/>
    <w:rsid w:val="001A0CC0"/>
    <w:rsid w:val="001B046B"/>
    <w:rsid w:val="001C3EE0"/>
    <w:rsid w:val="001D3169"/>
    <w:rsid w:val="001D621E"/>
    <w:rsid w:val="001F326A"/>
    <w:rsid w:val="002104A6"/>
    <w:rsid w:val="002172EC"/>
    <w:rsid w:val="002207AB"/>
    <w:rsid w:val="00233E32"/>
    <w:rsid w:val="002543C4"/>
    <w:rsid w:val="00257403"/>
    <w:rsid w:val="0028641B"/>
    <w:rsid w:val="002C662A"/>
    <w:rsid w:val="002D5D20"/>
    <w:rsid w:val="002D6541"/>
    <w:rsid w:val="003212D2"/>
    <w:rsid w:val="00322631"/>
    <w:rsid w:val="00344C5B"/>
    <w:rsid w:val="00353D4C"/>
    <w:rsid w:val="00360AAB"/>
    <w:rsid w:val="003639CB"/>
    <w:rsid w:val="003761FC"/>
    <w:rsid w:val="0038744E"/>
    <w:rsid w:val="003B51CD"/>
    <w:rsid w:val="003C7913"/>
    <w:rsid w:val="003E369E"/>
    <w:rsid w:val="003E4213"/>
    <w:rsid w:val="003F7D6A"/>
    <w:rsid w:val="0040247E"/>
    <w:rsid w:val="0041112F"/>
    <w:rsid w:val="00462118"/>
    <w:rsid w:val="00462AF7"/>
    <w:rsid w:val="00476BBF"/>
    <w:rsid w:val="004A3551"/>
    <w:rsid w:val="004A58A3"/>
    <w:rsid w:val="004C561E"/>
    <w:rsid w:val="004D292F"/>
    <w:rsid w:val="00502650"/>
    <w:rsid w:val="00507ED5"/>
    <w:rsid w:val="00512335"/>
    <w:rsid w:val="00533351"/>
    <w:rsid w:val="005C4615"/>
    <w:rsid w:val="005D6B4B"/>
    <w:rsid w:val="005F0F9B"/>
    <w:rsid w:val="006079CA"/>
    <w:rsid w:val="006167E2"/>
    <w:rsid w:val="00636A0C"/>
    <w:rsid w:val="00650A26"/>
    <w:rsid w:val="0066627A"/>
    <w:rsid w:val="006F5CF9"/>
    <w:rsid w:val="007104A1"/>
    <w:rsid w:val="00721DB7"/>
    <w:rsid w:val="00755A31"/>
    <w:rsid w:val="00782C1B"/>
    <w:rsid w:val="007A055F"/>
    <w:rsid w:val="007E03AF"/>
    <w:rsid w:val="007F2118"/>
    <w:rsid w:val="007F77BD"/>
    <w:rsid w:val="00801AE4"/>
    <w:rsid w:val="00813249"/>
    <w:rsid w:val="00830206"/>
    <w:rsid w:val="008466F3"/>
    <w:rsid w:val="00850B1F"/>
    <w:rsid w:val="00854BB5"/>
    <w:rsid w:val="0085605E"/>
    <w:rsid w:val="00890BD2"/>
    <w:rsid w:val="008B1591"/>
    <w:rsid w:val="008E5038"/>
    <w:rsid w:val="008F77F5"/>
    <w:rsid w:val="00900059"/>
    <w:rsid w:val="00932D66"/>
    <w:rsid w:val="0094034C"/>
    <w:rsid w:val="00950F47"/>
    <w:rsid w:val="009665EE"/>
    <w:rsid w:val="00971431"/>
    <w:rsid w:val="00973BA4"/>
    <w:rsid w:val="009C6B5B"/>
    <w:rsid w:val="009D6E61"/>
    <w:rsid w:val="009D6EA3"/>
    <w:rsid w:val="009F325B"/>
    <w:rsid w:val="00A46B46"/>
    <w:rsid w:val="00A71CD9"/>
    <w:rsid w:val="00A81892"/>
    <w:rsid w:val="00A871EA"/>
    <w:rsid w:val="00A92BED"/>
    <w:rsid w:val="00B168F5"/>
    <w:rsid w:val="00B40FA3"/>
    <w:rsid w:val="00B53307"/>
    <w:rsid w:val="00B71842"/>
    <w:rsid w:val="00B823F3"/>
    <w:rsid w:val="00BF7ACB"/>
    <w:rsid w:val="00C07C79"/>
    <w:rsid w:val="00C13854"/>
    <w:rsid w:val="00C16D1A"/>
    <w:rsid w:val="00C337CB"/>
    <w:rsid w:val="00C739C6"/>
    <w:rsid w:val="00C8273D"/>
    <w:rsid w:val="00C9277E"/>
    <w:rsid w:val="00C94246"/>
    <w:rsid w:val="00CA1414"/>
    <w:rsid w:val="00CB2DF8"/>
    <w:rsid w:val="00CB632A"/>
    <w:rsid w:val="00D277B4"/>
    <w:rsid w:val="00D524A4"/>
    <w:rsid w:val="00D56B60"/>
    <w:rsid w:val="00D63C11"/>
    <w:rsid w:val="00D64B45"/>
    <w:rsid w:val="00D71ACB"/>
    <w:rsid w:val="00D92789"/>
    <w:rsid w:val="00D92ED8"/>
    <w:rsid w:val="00DA72F7"/>
    <w:rsid w:val="00DF425B"/>
    <w:rsid w:val="00E0024D"/>
    <w:rsid w:val="00E07C0E"/>
    <w:rsid w:val="00E11157"/>
    <w:rsid w:val="00E15A8F"/>
    <w:rsid w:val="00E2279A"/>
    <w:rsid w:val="00E26D2F"/>
    <w:rsid w:val="00E40386"/>
    <w:rsid w:val="00E67ADA"/>
    <w:rsid w:val="00E75E69"/>
    <w:rsid w:val="00E75EB2"/>
    <w:rsid w:val="00E85CD0"/>
    <w:rsid w:val="00E92AD8"/>
    <w:rsid w:val="00EA425B"/>
    <w:rsid w:val="00EB6ECC"/>
    <w:rsid w:val="00EC0F86"/>
    <w:rsid w:val="00ED5D80"/>
    <w:rsid w:val="00EE1365"/>
    <w:rsid w:val="00EE26DB"/>
    <w:rsid w:val="00F004A2"/>
    <w:rsid w:val="00F17CD6"/>
    <w:rsid w:val="00F262CB"/>
    <w:rsid w:val="00F514FA"/>
    <w:rsid w:val="00F523C0"/>
    <w:rsid w:val="00F54F97"/>
    <w:rsid w:val="00FB68A3"/>
    <w:rsid w:val="00FC4CD2"/>
    <w:rsid w:val="00FD699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60C9FB"/>
  <w15:docId w15:val="{5E8D7790-FBDD-4744-8B42-860CAA3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1B046B"/>
    <w:pPr>
      <w:spacing w:before="240"/>
      <w:jc w:val="left"/>
    </w:pPr>
    <w:rPr>
      <w:color w:val="000000"/>
      <w:szCs w:val="21"/>
      <w:shd w:val="clear" w:color="auto" w:fill="FFFFFF"/>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40FA3"/>
    <w:rPr>
      <w:sz w:val="16"/>
      <w:szCs w:val="16"/>
    </w:rPr>
  </w:style>
  <w:style w:type="paragraph" w:styleId="Kommentartext">
    <w:name w:val="annotation text"/>
    <w:basedOn w:val="Standard"/>
    <w:link w:val="KommentartextZchn"/>
    <w:semiHidden/>
    <w:unhideWhenUsed/>
    <w:rsid w:val="00B40FA3"/>
    <w:rPr>
      <w:sz w:val="20"/>
      <w:szCs w:val="20"/>
    </w:rPr>
  </w:style>
  <w:style w:type="character" w:customStyle="1" w:styleId="KommentartextZchn">
    <w:name w:val="Kommentartext Zchn"/>
    <w:basedOn w:val="Absatz-Standardschriftart"/>
    <w:link w:val="Kommentartext"/>
    <w:semiHidden/>
    <w:rsid w:val="00B40FA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40FA3"/>
    <w:rPr>
      <w:b/>
      <w:bCs/>
    </w:rPr>
  </w:style>
  <w:style w:type="character" w:customStyle="1" w:styleId="KommentarthemaZchn">
    <w:name w:val="Kommentarthema Zchn"/>
    <w:basedOn w:val="KommentartextZchn"/>
    <w:link w:val="Kommentarthema"/>
    <w:semiHidden/>
    <w:rsid w:val="00B40FA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40F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B40FA3"/>
    <w:rPr>
      <w:rFonts w:ascii="Segoe UI" w:eastAsia="Times New Roman" w:hAnsi="Segoe UI" w:cs="Segoe UI"/>
      <w:sz w:val="18"/>
      <w:szCs w:val="18"/>
      <w:lang w:val="de-CH"/>
    </w:rPr>
  </w:style>
  <w:style w:type="character" w:customStyle="1" w:styleId="markedcontent">
    <w:name w:val="markedcontent"/>
    <w:basedOn w:val="Absatz-Standardschriftart"/>
    <w:rsid w:val="00B40FA3"/>
  </w:style>
  <w:style w:type="character" w:styleId="NichtaufgelsteErwhnung">
    <w:name w:val="Unresolved Mention"/>
    <w:basedOn w:val="Absatz-Standardschriftart"/>
    <w:uiPriority w:val="99"/>
    <w:semiHidden/>
    <w:unhideWhenUsed/>
    <w:rsid w:val="00322631"/>
    <w:rPr>
      <w:color w:val="605E5C"/>
      <w:shd w:val="clear" w:color="auto" w:fill="E1DFDD"/>
    </w:rPr>
  </w:style>
  <w:style w:type="character" w:customStyle="1" w:styleId="berschrift2Zchn">
    <w:name w:val="Überschrift 2 Zchn"/>
    <w:basedOn w:val="Absatz-Standardschriftart"/>
    <w:link w:val="berschrift2"/>
    <w:rsid w:val="00E11157"/>
    <w:rPr>
      <w:rFonts w:asciiTheme="majorHAnsi" w:eastAsiaTheme="majorEastAsia" w:hAnsiTheme="majorHAnsi" w:cstheme="majorBidi"/>
      <w:color w:val="365F91" w:themeColor="accent1" w:themeShade="BF"/>
      <w:sz w:val="26"/>
      <w:szCs w:val="26"/>
      <w:lang w:val="de-CH"/>
    </w:rPr>
  </w:style>
  <w:style w:type="paragraph" w:styleId="StandardWeb">
    <w:name w:val="Normal (Web)"/>
    <w:basedOn w:val="Standard"/>
    <w:uiPriority w:val="99"/>
    <w:semiHidden/>
    <w:unhideWhenUsed/>
    <w:rsid w:val="00E11157"/>
    <w:pPr>
      <w:spacing w:before="100" w:beforeAutospacing="1" w:after="100" w:afterAutospacing="1"/>
    </w:pPr>
    <w:rPr>
      <w:rFonts w:ascii="Times New Roman" w:hAnsi="Times New Roman" w:cs="Times New Roman"/>
      <w:lang w:val="de-LI" w:eastAsia="de-LI"/>
    </w:rPr>
  </w:style>
  <w:style w:type="character" w:styleId="Fett">
    <w:name w:val="Strong"/>
    <w:basedOn w:val="Absatz-Standardschriftart"/>
    <w:uiPriority w:val="22"/>
    <w:qFormat/>
    <w:rsid w:val="00E11157"/>
    <w:rPr>
      <w:b/>
      <w:bCs/>
    </w:rPr>
  </w:style>
  <w:style w:type="paragraph" w:customStyle="1" w:styleId="mmtext0">
    <w:name w:val="mmtext"/>
    <w:basedOn w:val="Standard"/>
    <w:rsid w:val="00E11157"/>
    <w:pPr>
      <w:spacing w:before="100" w:beforeAutospacing="1" w:after="100" w:afterAutospacing="1"/>
    </w:pPr>
    <w:rPr>
      <w:rFonts w:ascii="Times New Roman" w:hAnsi="Times New Roman" w:cs="Times New Roman"/>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0726">
      <w:bodyDiv w:val="1"/>
      <w:marLeft w:val="0"/>
      <w:marRight w:val="0"/>
      <w:marTop w:val="0"/>
      <w:marBottom w:val="0"/>
      <w:divBdr>
        <w:top w:val="none" w:sz="0" w:space="0" w:color="auto"/>
        <w:left w:val="none" w:sz="0" w:space="0" w:color="auto"/>
        <w:bottom w:val="none" w:sz="0" w:space="0" w:color="auto"/>
        <w:right w:val="none" w:sz="0" w:space="0" w:color="auto"/>
      </w:divBdr>
      <w:divsChild>
        <w:div w:id="10304363">
          <w:marLeft w:val="0"/>
          <w:marRight w:val="0"/>
          <w:marTop w:val="0"/>
          <w:marBottom w:val="0"/>
          <w:divBdr>
            <w:top w:val="none" w:sz="0" w:space="0" w:color="auto"/>
            <w:left w:val="none" w:sz="0" w:space="0" w:color="auto"/>
            <w:bottom w:val="none" w:sz="0" w:space="0" w:color="auto"/>
            <w:right w:val="none" w:sz="0" w:space="0" w:color="auto"/>
          </w:divBdr>
          <w:divsChild>
            <w:div w:id="279840638">
              <w:marLeft w:val="0"/>
              <w:marRight w:val="0"/>
              <w:marTop w:val="0"/>
              <w:marBottom w:val="0"/>
              <w:divBdr>
                <w:top w:val="none" w:sz="0" w:space="0" w:color="auto"/>
                <w:left w:val="none" w:sz="0" w:space="0" w:color="auto"/>
                <w:bottom w:val="none" w:sz="0" w:space="0" w:color="auto"/>
                <w:right w:val="none" w:sz="0" w:space="0" w:color="auto"/>
              </w:divBdr>
              <w:divsChild>
                <w:div w:id="756635094">
                  <w:marLeft w:val="0"/>
                  <w:marRight w:val="0"/>
                  <w:marTop w:val="0"/>
                  <w:marBottom w:val="240"/>
                  <w:divBdr>
                    <w:top w:val="none" w:sz="0" w:space="0" w:color="auto"/>
                    <w:left w:val="none" w:sz="0" w:space="0" w:color="auto"/>
                    <w:bottom w:val="none" w:sz="0" w:space="0" w:color="auto"/>
                    <w:right w:val="none" w:sz="0" w:space="0" w:color="auto"/>
                  </w:divBdr>
                  <w:divsChild>
                    <w:div w:id="528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755">
          <w:marLeft w:val="0"/>
          <w:marRight w:val="0"/>
          <w:marTop w:val="0"/>
          <w:marBottom w:val="0"/>
          <w:divBdr>
            <w:top w:val="none" w:sz="0" w:space="0" w:color="auto"/>
            <w:left w:val="none" w:sz="0" w:space="0" w:color="auto"/>
            <w:bottom w:val="none" w:sz="0" w:space="0" w:color="auto"/>
            <w:right w:val="none" w:sz="0" w:space="0" w:color="auto"/>
          </w:divBdr>
          <w:divsChild>
            <w:div w:id="272128128">
              <w:marLeft w:val="0"/>
              <w:marRight w:val="0"/>
              <w:marTop w:val="0"/>
              <w:marBottom w:val="0"/>
              <w:divBdr>
                <w:top w:val="none" w:sz="0" w:space="0" w:color="auto"/>
                <w:left w:val="none" w:sz="0" w:space="0" w:color="auto"/>
                <w:bottom w:val="none" w:sz="0" w:space="0" w:color="auto"/>
                <w:right w:val="none" w:sz="0" w:space="0" w:color="auto"/>
              </w:divBdr>
              <w:divsChild>
                <w:div w:id="1665429882">
                  <w:marLeft w:val="0"/>
                  <w:marRight w:val="0"/>
                  <w:marTop w:val="0"/>
                  <w:marBottom w:val="24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3318">
      <w:bodyDiv w:val="1"/>
      <w:marLeft w:val="0"/>
      <w:marRight w:val="0"/>
      <w:marTop w:val="0"/>
      <w:marBottom w:val="0"/>
      <w:divBdr>
        <w:top w:val="none" w:sz="0" w:space="0" w:color="auto"/>
        <w:left w:val="none" w:sz="0" w:space="0" w:color="auto"/>
        <w:bottom w:val="none" w:sz="0" w:space="0" w:color="auto"/>
        <w:right w:val="none" w:sz="0" w:space="0" w:color="auto"/>
      </w:divBdr>
    </w:div>
    <w:div w:id="950817769">
      <w:bodyDiv w:val="1"/>
      <w:marLeft w:val="0"/>
      <w:marRight w:val="0"/>
      <w:marTop w:val="0"/>
      <w:marBottom w:val="0"/>
      <w:divBdr>
        <w:top w:val="none" w:sz="0" w:space="0" w:color="auto"/>
        <w:left w:val="none" w:sz="0" w:space="0" w:color="auto"/>
        <w:bottom w:val="none" w:sz="0" w:space="0" w:color="auto"/>
        <w:right w:val="none" w:sz="0" w:space="0" w:color="auto"/>
      </w:divBdr>
    </w:div>
    <w:div w:id="1249538130">
      <w:bodyDiv w:val="1"/>
      <w:marLeft w:val="0"/>
      <w:marRight w:val="0"/>
      <w:marTop w:val="0"/>
      <w:marBottom w:val="0"/>
      <w:divBdr>
        <w:top w:val="none" w:sz="0" w:space="0" w:color="auto"/>
        <w:left w:val="none" w:sz="0" w:space="0" w:color="auto"/>
        <w:bottom w:val="none" w:sz="0" w:space="0" w:color="auto"/>
        <w:right w:val="none" w:sz="0" w:space="0" w:color="auto"/>
      </w:divBdr>
    </w:div>
    <w:div w:id="1341002593">
      <w:bodyDiv w:val="1"/>
      <w:marLeft w:val="0"/>
      <w:marRight w:val="0"/>
      <w:marTop w:val="0"/>
      <w:marBottom w:val="0"/>
      <w:divBdr>
        <w:top w:val="none" w:sz="0" w:space="0" w:color="auto"/>
        <w:left w:val="none" w:sz="0" w:space="0" w:color="auto"/>
        <w:bottom w:val="none" w:sz="0" w:space="0" w:color="auto"/>
        <w:right w:val="none" w:sz="0" w:space="0" w:color="auto"/>
      </w:divBdr>
    </w:div>
    <w:div w:id="1430850877">
      <w:bodyDiv w:val="1"/>
      <w:marLeft w:val="0"/>
      <w:marRight w:val="0"/>
      <w:marTop w:val="0"/>
      <w:marBottom w:val="0"/>
      <w:divBdr>
        <w:top w:val="none" w:sz="0" w:space="0" w:color="auto"/>
        <w:left w:val="none" w:sz="0" w:space="0" w:color="auto"/>
        <w:bottom w:val="none" w:sz="0" w:space="0" w:color="auto"/>
        <w:right w:val="none" w:sz="0" w:space="0" w:color="auto"/>
      </w:divBdr>
    </w:div>
    <w:div w:id="1460294682">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670</Words>
  <Characters>4225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Veronika HRIBERNIK</dc:creator>
  <cp:lastModifiedBy>CIPRA INTERNATIONAL - Veronika HRIBERNIK</cp:lastModifiedBy>
  <cp:revision>11</cp:revision>
  <cp:lastPrinted>2021-08-24T09:48:00Z</cp:lastPrinted>
  <dcterms:created xsi:type="dcterms:W3CDTF">2021-06-16T13:34:00Z</dcterms:created>
  <dcterms:modified xsi:type="dcterms:W3CDTF">2021-08-24T09:53:00Z</dcterms:modified>
</cp:coreProperties>
</file>